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B5" w:rsidRDefault="001B54B5" w:rsidP="001B54B5">
      <w:pPr>
        <w:jc w:val="center"/>
        <w:rPr>
          <w:sz w:val="30"/>
          <w:szCs w:val="30"/>
        </w:rPr>
      </w:pPr>
      <w:r>
        <w:rPr>
          <w:rFonts w:hint="eastAsia"/>
        </w:rPr>
        <w:t xml:space="preserve"> </w:t>
      </w:r>
      <w:r w:rsidRPr="00A00A40">
        <w:rPr>
          <w:rFonts w:hint="eastAsia"/>
          <w:sz w:val="30"/>
          <w:szCs w:val="30"/>
        </w:rPr>
        <w:t xml:space="preserve"> </w:t>
      </w:r>
      <w:r w:rsidRPr="00A00A40">
        <w:rPr>
          <w:rFonts w:hint="eastAsia"/>
          <w:sz w:val="30"/>
          <w:szCs w:val="30"/>
        </w:rPr>
        <w:t>航天科研机构</w:t>
      </w:r>
      <w:r w:rsidRPr="00A00A40">
        <w:rPr>
          <w:rFonts w:hint="eastAsia"/>
          <w:sz w:val="30"/>
          <w:szCs w:val="30"/>
        </w:rPr>
        <w:t>2015</w:t>
      </w:r>
      <w:r w:rsidRPr="00A00A40">
        <w:rPr>
          <w:rFonts w:hint="eastAsia"/>
          <w:sz w:val="30"/>
          <w:szCs w:val="30"/>
        </w:rPr>
        <w:t>年硕士研究生入学考试</w:t>
      </w:r>
    </w:p>
    <w:p w:rsidR="001B54B5" w:rsidRPr="007E387E" w:rsidRDefault="001B54B5" w:rsidP="001B54B5">
      <w:pPr>
        <w:jc w:val="center"/>
        <w:rPr>
          <w:b/>
          <w:sz w:val="32"/>
          <w:szCs w:val="32"/>
        </w:rPr>
      </w:pPr>
      <w:r w:rsidRPr="007E387E">
        <w:rPr>
          <w:rFonts w:hint="eastAsia"/>
          <w:b/>
          <w:sz w:val="32"/>
          <w:szCs w:val="32"/>
        </w:rPr>
        <w:t>自动控制原理试题</w:t>
      </w:r>
    </w:p>
    <w:p w:rsidR="001B54B5" w:rsidRPr="007E387E" w:rsidRDefault="001B54B5" w:rsidP="001B54B5">
      <w:pPr>
        <w:jc w:val="center"/>
        <w:rPr>
          <w:sz w:val="24"/>
          <w:szCs w:val="24"/>
        </w:rPr>
      </w:pPr>
      <w:r w:rsidRPr="007E387E">
        <w:rPr>
          <w:rFonts w:hint="eastAsia"/>
          <w:sz w:val="24"/>
          <w:szCs w:val="24"/>
        </w:rPr>
        <w:t>(</w:t>
      </w:r>
      <w:r w:rsidRPr="007E387E">
        <w:rPr>
          <w:rFonts w:hint="eastAsia"/>
          <w:sz w:val="24"/>
          <w:szCs w:val="24"/>
        </w:rPr>
        <w:t>本试题的答案必须全部写在答题纸上，写在试题及草稿纸上无效</w:t>
      </w:r>
      <w:r w:rsidRPr="007E387E">
        <w:rPr>
          <w:rFonts w:hint="eastAsia"/>
          <w:sz w:val="24"/>
          <w:szCs w:val="24"/>
        </w:rPr>
        <w:t>)</w:t>
      </w:r>
    </w:p>
    <w:p w:rsidR="001B54B5" w:rsidRDefault="001B54B5" w:rsidP="001B54B5">
      <w:pPr>
        <w:jc w:val="center"/>
        <w:rPr>
          <w:sz w:val="30"/>
          <w:szCs w:val="30"/>
        </w:rPr>
      </w:pPr>
      <w:r w:rsidRPr="00A00A40">
        <w:rPr>
          <w:rFonts w:hint="eastAsia"/>
          <w:sz w:val="30"/>
          <w:szCs w:val="30"/>
        </w:rPr>
        <w:t xml:space="preserve">    (</w:t>
      </w:r>
      <w:r w:rsidRPr="00A00A40">
        <w:rPr>
          <w:rFonts w:hint="eastAsia"/>
          <w:sz w:val="30"/>
          <w:szCs w:val="30"/>
        </w:rPr>
        <w:t>本试题共</w:t>
      </w:r>
      <w:r w:rsidRPr="00A00A40">
        <w:rPr>
          <w:rFonts w:hint="eastAsia"/>
          <w:sz w:val="30"/>
          <w:szCs w:val="30"/>
        </w:rPr>
        <w:t>4</w:t>
      </w:r>
      <w:r w:rsidRPr="00A00A40">
        <w:rPr>
          <w:rFonts w:hint="eastAsia"/>
          <w:sz w:val="30"/>
          <w:szCs w:val="30"/>
        </w:rPr>
        <w:t>页，共</w:t>
      </w:r>
      <w:r w:rsidRPr="00A00A40">
        <w:rPr>
          <w:rFonts w:hint="eastAsia"/>
          <w:sz w:val="30"/>
          <w:szCs w:val="30"/>
        </w:rPr>
        <w:t>10</w:t>
      </w:r>
      <w:r w:rsidRPr="00A00A40">
        <w:rPr>
          <w:rFonts w:hint="eastAsia"/>
          <w:sz w:val="30"/>
          <w:szCs w:val="30"/>
        </w:rPr>
        <w:t>题，总分</w:t>
      </w:r>
      <w:r w:rsidRPr="00A00A40">
        <w:rPr>
          <w:rFonts w:hint="eastAsia"/>
          <w:sz w:val="30"/>
          <w:szCs w:val="30"/>
        </w:rPr>
        <w:t>150</w:t>
      </w:r>
      <w:r w:rsidRPr="00A00A40">
        <w:rPr>
          <w:rFonts w:hint="eastAsia"/>
          <w:sz w:val="30"/>
          <w:szCs w:val="30"/>
        </w:rPr>
        <w:t>分</w:t>
      </w:r>
      <w:r w:rsidRPr="00A00A40">
        <w:rPr>
          <w:rFonts w:hint="eastAsia"/>
          <w:sz w:val="30"/>
          <w:szCs w:val="30"/>
        </w:rPr>
        <w:t>)</w:t>
      </w:r>
    </w:p>
    <w:p w:rsidR="001B54B5" w:rsidRDefault="001B54B5" w:rsidP="001B54B5">
      <w:pPr>
        <w:jc w:val="center"/>
        <w:rPr>
          <w:sz w:val="30"/>
          <w:szCs w:val="30"/>
        </w:rPr>
      </w:pPr>
    </w:p>
    <w:p w:rsidR="001B54B5" w:rsidRPr="00A00A40" w:rsidRDefault="001B54B5" w:rsidP="001B54B5">
      <w:pPr>
        <w:jc w:val="center"/>
        <w:rPr>
          <w:sz w:val="30"/>
          <w:szCs w:val="30"/>
        </w:rPr>
      </w:pPr>
    </w:p>
    <w:p w:rsidR="001B54B5" w:rsidRPr="00AF6E50" w:rsidRDefault="001B54B5" w:rsidP="001B54B5">
      <w:pPr>
        <w:rPr>
          <w:b/>
          <w:sz w:val="30"/>
          <w:szCs w:val="30"/>
        </w:rPr>
      </w:pPr>
      <w:r w:rsidRPr="00AF6E50">
        <w:rPr>
          <w:rFonts w:hint="eastAsia"/>
          <w:b/>
          <w:sz w:val="30"/>
          <w:szCs w:val="30"/>
        </w:rPr>
        <w:t>一、简答题</w:t>
      </w:r>
      <w:r w:rsidRPr="00AF6E50">
        <w:rPr>
          <w:rFonts w:hint="eastAsia"/>
          <w:b/>
          <w:sz w:val="30"/>
          <w:szCs w:val="30"/>
        </w:rPr>
        <w:t>(15</w:t>
      </w:r>
      <w:r w:rsidRPr="00AF6E50">
        <w:rPr>
          <w:rFonts w:hint="eastAsia"/>
          <w:b/>
          <w:sz w:val="30"/>
          <w:szCs w:val="30"/>
        </w:rPr>
        <w:t>分</w:t>
      </w:r>
      <w:r w:rsidRPr="00AF6E50">
        <w:rPr>
          <w:rFonts w:hint="eastAsia"/>
          <w:b/>
          <w:sz w:val="30"/>
          <w:szCs w:val="30"/>
        </w:rPr>
        <w:t>)</w:t>
      </w:r>
    </w:p>
    <w:p w:rsidR="001B54B5" w:rsidRDefault="001B54B5" w:rsidP="001B54B5">
      <w:pPr>
        <w:rPr>
          <w:sz w:val="30"/>
          <w:szCs w:val="30"/>
        </w:rPr>
      </w:pPr>
      <w:r w:rsidRPr="00A00A40">
        <w:rPr>
          <w:rFonts w:hint="eastAsia"/>
          <w:sz w:val="30"/>
          <w:szCs w:val="30"/>
        </w:rPr>
        <w:t xml:space="preserve">    (1)(8</w:t>
      </w:r>
      <w:r w:rsidRPr="00A00A40">
        <w:rPr>
          <w:rFonts w:hint="eastAsia"/>
          <w:sz w:val="30"/>
          <w:szCs w:val="30"/>
        </w:rPr>
        <w:t>分</w:t>
      </w:r>
      <w:r w:rsidRPr="00A00A40">
        <w:rPr>
          <w:rFonts w:hint="eastAsia"/>
          <w:sz w:val="30"/>
          <w:szCs w:val="30"/>
        </w:rPr>
        <w:t>)</w:t>
      </w:r>
      <w:r w:rsidRPr="00A00A40">
        <w:rPr>
          <w:rFonts w:hint="eastAsia"/>
          <w:sz w:val="30"/>
          <w:szCs w:val="30"/>
        </w:rPr>
        <w:t>考虑图</w:t>
      </w:r>
      <w:r w:rsidRPr="00A00A40">
        <w:rPr>
          <w:rFonts w:hint="eastAsia"/>
          <w:sz w:val="30"/>
          <w:szCs w:val="30"/>
        </w:rPr>
        <w:t>1</w:t>
      </w:r>
      <w:r w:rsidRPr="00A00A40">
        <w:rPr>
          <w:rFonts w:hint="eastAsia"/>
          <w:sz w:val="30"/>
          <w:szCs w:val="30"/>
        </w:rPr>
        <w:t>所示竖直平面内系绳小球系统，其中小球质量为</w:t>
      </w:r>
      <w:r w:rsidRPr="00A00A40">
        <w:rPr>
          <w:rFonts w:hint="eastAsia"/>
          <w:sz w:val="30"/>
          <w:szCs w:val="30"/>
        </w:rPr>
        <w:t>m</w:t>
      </w:r>
      <w:r w:rsidRPr="00A00A40">
        <w:rPr>
          <w:rFonts w:hint="eastAsia"/>
          <w:sz w:val="30"/>
          <w:szCs w:val="30"/>
        </w:rPr>
        <w:t>，系绳质量忽略不计且无任何形变，小球质心到系绳根部的长度为</w:t>
      </w:r>
      <w:r w:rsidRPr="00A00A40">
        <w:rPr>
          <w:rFonts w:hint="eastAsia"/>
          <w:sz w:val="30"/>
          <w:szCs w:val="30"/>
        </w:rPr>
        <w:t>l</w:t>
      </w:r>
      <w:r w:rsidRPr="00A00A40">
        <w:rPr>
          <w:rFonts w:hint="eastAsia"/>
          <w:sz w:val="30"/>
          <w:szCs w:val="30"/>
        </w:rPr>
        <w:t>，系绳相对于竖直线的夹角为θ。小球受到一个大小为</w:t>
      </w:r>
      <w:r w:rsidRPr="00A00A40">
        <w:rPr>
          <w:rFonts w:hint="eastAsia"/>
          <w:sz w:val="30"/>
          <w:szCs w:val="30"/>
        </w:rPr>
        <w:t>f</w:t>
      </w:r>
      <w:r w:rsidRPr="00A00A40">
        <w:rPr>
          <w:rFonts w:hint="eastAsia"/>
          <w:sz w:val="30"/>
          <w:szCs w:val="30"/>
        </w:rPr>
        <w:t>、方向始终垂直于系绳方向的力的作用，重力加速度大小为</w:t>
      </w:r>
      <w:r w:rsidRPr="00A00A40">
        <w:rPr>
          <w:rFonts w:hint="eastAsia"/>
          <w:sz w:val="30"/>
          <w:szCs w:val="30"/>
        </w:rPr>
        <w:t>g</w:t>
      </w:r>
      <w:r w:rsidRPr="00A00A40">
        <w:rPr>
          <w:rFonts w:hint="eastAsia"/>
          <w:sz w:val="30"/>
          <w:szCs w:val="30"/>
        </w:rPr>
        <w:t>。试写出描述小球运动的微分方程</w:t>
      </w:r>
      <w:r w:rsidRPr="00A00A40">
        <w:rPr>
          <w:rFonts w:hint="eastAsia"/>
          <w:sz w:val="30"/>
          <w:szCs w:val="30"/>
        </w:rPr>
        <w:t>(</w:t>
      </w:r>
      <w:r w:rsidRPr="00A00A40">
        <w:rPr>
          <w:rFonts w:hint="eastAsia"/>
          <w:sz w:val="30"/>
          <w:szCs w:val="30"/>
        </w:rPr>
        <w:t>以θ为广义坐标</w:t>
      </w:r>
      <w:r w:rsidRPr="00A00A40">
        <w:rPr>
          <w:rFonts w:hint="eastAsia"/>
          <w:sz w:val="30"/>
          <w:szCs w:val="30"/>
        </w:rPr>
        <w:t>)</w:t>
      </w:r>
      <w:r w:rsidRPr="00A00A40">
        <w:rPr>
          <w:rFonts w:hint="eastAsia"/>
          <w:sz w:val="30"/>
          <w:szCs w:val="30"/>
        </w:rPr>
        <w:t>。</w:t>
      </w:r>
    </w:p>
    <w:p w:rsidR="001B54B5" w:rsidRDefault="001B54B5" w:rsidP="001B54B5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743200" cy="2514600"/>
            <wp:effectExtent l="19050" t="0" r="0" b="0"/>
            <wp:docPr id="1" name="图片 1" descr="E:\长征学院\考试卷\自动控制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长征学院\考试卷\自动控制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B5" w:rsidRPr="00A00A40" w:rsidRDefault="001B54B5" w:rsidP="001B54B5">
      <w:pPr>
        <w:jc w:val="center"/>
        <w:rPr>
          <w:sz w:val="30"/>
          <w:szCs w:val="30"/>
        </w:rPr>
      </w:pPr>
      <w:r w:rsidRPr="00A00A40">
        <w:rPr>
          <w:rFonts w:hint="eastAsia"/>
          <w:sz w:val="30"/>
          <w:szCs w:val="30"/>
        </w:rPr>
        <w:t>图</w:t>
      </w:r>
      <w:r w:rsidRPr="00A00A40">
        <w:rPr>
          <w:rFonts w:hint="eastAsia"/>
          <w:sz w:val="30"/>
          <w:szCs w:val="30"/>
        </w:rPr>
        <w:t>1</w:t>
      </w:r>
      <w:r w:rsidRPr="00A00A40">
        <w:rPr>
          <w:rFonts w:hint="eastAsia"/>
          <w:sz w:val="30"/>
          <w:szCs w:val="30"/>
        </w:rPr>
        <w:t>．重力场中系绳小球系统</w:t>
      </w:r>
    </w:p>
    <w:p w:rsidR="001B54B5" w:rsidRDefault="001B54B5" w:rsidP="001B54B5">
      <w:pPr>
        <w:rPr>
          <w:sz w:val="30"/>
          <w:szCs w:val="30"/>
        </w:rPr>
      </w:pPr>
      <w:r w:rsidRPr="00A00A40">
        <w:rPr>
          <w:rFonts w:hint="eastAsia"/>
          <w:sz w:val="30"/>
          <w:szCs w:val="30"/>
        </w:rPr>
        <w:t>(2)(7</w:t>
      </w:r>
      <w:r w:rsidRPr="00A00A40">
        <w:rPr>
          <w:rFonts w:hint="eastAsia"/>
          <w:sz w:val="30"/>
          <w:szCs w:val="30"/>
        </w:rPr>
        <w:t>分</w:t>
      </w:r>
      <w:r w:rsidRPr="00A00A40">
        <w:rPr>
          <w:rFonts w:hint="eastAsia"/>
          <w:sz w:val="30"/>
          <w:szCs w:val="30"/>
        </w:rPr>
        <w:t>)</w:t>
      </w:r>
      <w:r w:rsidRPr="00A00A40">
        <w:rPr>
          <w:rFonts w:hint="eastAsia"/>
          <w:sz w:val="30"/>
          <w:szCs w:val="30"/>
        </w:rPr>
        <w:t>试求函数</w:t>
      </w:r>
      <w:r>
        <w:rPr>
          <w:rFonts w:hint="eastAsia"/>
          <w:sz w:val="30"/>
          <w:szCs w:val="30"/>
        </w:rPr>
        <w:t>Y(s)=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+2</m:t>
            </m:r>
          </m:den>
        </m:f>
      </m:oMath>
      <w:r w:rsidRPr="00A00A40">
        <w:rPr>
          <w:rFonts w:hint="eastAsia"/>
          <w:sz w:val="30"/>
          <w:szCs w:val="30"/>
        </w:rPr>
        <w:t>的拉氏逆变换。</w:t>
      </w:r>
    </w:p>
    <w:p w:rsidR="001B54B5" w:rsidRPr="00A00A40" w:rsidRDefault="001B54B5" w:rsidP="001B54B5">
      <w:pPr>
        <w:rPr>
          <w:sz w:val="30"/>
          <w:szCs w:val="30"/>
        </w:rPr>
      </w:pPr>
    </w:p>
    <w:p w:rsidR="001B54B5" w:rsidRPr="00AF6E50" w:rsidRDefault="001B54B5" w:rsidP="001B54B5">
      <w:pPr>
        <w:rPr>
          <w:b/>
          <w:sz w:val="30"/>
          <w:szCs w:val="30"/>
        </w:rPr>
      </w:pPr>
      <w:r w:rsidRPr="00AF6E50">
        <w:rPr>
          <w:rFonts w:hint="eastAsia"/>
          <w:b/>
          <w:sz w:val="30"/>
          <w:szCs w:val="30"/>
        </w:rPr>
        <w:t>二、</w:t>
      </w:r>
      <w:r w:rsidRPr="00AF6E50">
        <w:rPr>
          <w:rFonts w:hint="eastAsia"/>
          <w:b/>
          <w:sz w:val="30"/>
          <w:szCs w:val="30"/>
        </w:rPr>
        <w:t>(15</w:t>
      </w:r>
      <w:r w:rsidRPr="00AF6E50">
        <w:rPr>
          <w:rFonts w:hint="eastAsia"/>
          <w:b/>
          <w:sz w:val="30"/>
          <w:szCs w:val="30"/>
        </w:rPr>
        <w:t>分</w:t>
      </w:r>
      <w:r w:rsidRPr="00AF6E50">
        <w:rPr>
          <w:rFonts w:hint="eastAsia"/>
          <w:b/>
          <w:sz w:val="30"/>
          <w:szCs w:val="30"/>
        </w:rPr>
        <w:t>)</w:t>
      </w:r>
      <w:r w:rsidRPr="00AF6E50">
        <w:rPr>
          <w:rFonts w:hint="eastAsia"/>
          <w:b/>
          <w:sz w:val="30"/>
          <w:szCs w:val="30"/>
        </w:rPr>
        <w:t>单位负反馈系统的开环传递函数为</w:t>
      </w:r>
    </w:p>
    <w:p w:rsidR="001B54B5" w:rsidRPr="00A00A40" w:rsidRDefault="001B54B5" w:rsidP="001B54B5">
      <w:pPr>
        <w:rPr>
          <w:sz w:val="30"/>
          <w:szCs w:val="30"/>
        </w:rPr>
      </w:pPr>
      <m:oMathPara>
        <m:oMath>
          <m:r>
            <w:rPr>
              <w:rFonts w:ascii="Cambria Math" w:hAnsi="Cambria Math"/>
              <w:sz w:val="30"/>
              <w:szCs w:val="30"/>
            </w:rPr>
            <w:lastRenderedPageBreak/>
            <m:t>G</m:t>
          </m:r>
          <m:d>
            <m:dPr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Cambria Math"/>
                  <w:sz w:val="30"/>
                  <w:szCs w:val="3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0"/>
                  <w:szCs w:val="30"/>
                </w:rPr>
                <m:t>(</m:t>
              </m:r>
              <m:r>
                <w:rPr>
                  <w:rFonts w:ascii="Cambria Math" w:hAnsi="Cambria Math" w:cs="Cambria Math"/>
                  <w:sz w:val="30"/>
                  <w:szCs w:val="30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0"/>
                  <w:szCs w:val="30"/>
                </w:rPr>
                <m:t>+3)</m:t>
              </m:r>
            </m:num>
            <m:den>
              <m:r>
                <w:rPr>
                  <w:rFonts w:ascii="Cambria Math" w:hAnsi="Cambria Math" w:cs="Cambria Math"/>
                  <w:sz w:val="30"/>
                  <w:szCs w:val="30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0"/>
                  <w:szCs w:val="30"/>
                </w:rPr>
                <m:t>(</m:t>
              </m:r>
              <m:r>
                <w:rPr>
                  <w:rFonts w:ascii="Cambria Math" w:hAnsi="Cambria Math" w:cs="Cambria Math"/>
                  <w:sz w:val="30"/>
                  <w:szCs w:val="30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0"/>
                  <w:szCs w:val="30"/>
                </w:rPr>
                <m:t>+1)(</m:t>
              </m:r>
              <m:r>
                <w:rPr>
                  <w:rFonts w:ascii="Cambria Math" w:hAnsi="Cambria Math" w:cs="Cambria Math"/>
                  <w:sz w:val="30"/>
                  <w:szCs w:val="30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0"/>
                  <w:szCs w:val="30"/>
                </w:rPr>
                <m:t>+6)</m:t>
              </m:r>
            </m:den>
          </m:f>
        </m:oMath>
      </m:oMathPara>
    </w:p>
    <w:p w:rsidR="001B54B5" w:rsidRPr="00A00A40" w:rsidRDefault="001B54B5" w:rsidP="001B54B5">
      <w:pPr>
        <w:rPr>
          <w:sz w:val="30"/>
          <w:szCs w:val="30"/>
        </w:rPr>
      </w:pPr>
      <w:r w:rsidRPr="00A00A40">
        <w:rPr>
          <w:rFonts w:hint="eastAsia"/>
          <w:sz w:val="30"/>
          <w:szCs w:val="30"/>
        </w:rPr>
        <w:t>(1)</w:t>
      </w:r>
      <w:r w:rsidRPr="00A00A40">
        <w:rPr>
          <w:rFonts w:hint="eastAsia"/>
          <w:sz w:val="30"/>
          <w:szCs w:val="30"/>
        </w:rPr>
        <w:t>试画出闭环系统根轨迹的概略图；</w:t>
      </w:r>
    </w:p>
    <w:p w:rsidR="001B54B5" w:rsidRDefault="001B54B5" w:rsidP="001B54B5">
      <w:pPr>
        <w:rPr>
          <w:sz w:val="30"/>
          <w:szCs w:val="30"/>
        </w:rPr>
      </w:pPr>
      <w:r w:rsidRPr="00A00A40">
        <w:rPr>
          <w:rFonts w:hint="eastAsia"/>
          <w:sz w:val="30"/>
          <w:szCs w:val="30"/>
        </w:rPr>
        <w:t>(2)</w:t>
      </w:r>
      <w:r w:rsidRPr="00A00A40">
        <w:rPr>
          <w:rFonts w:hint="eastAsia"/>
          <w:sz w:val="30"/>
          <w:szCs w:val="30"/>
        </w:rPr>
        <w:t>确定使闭环系统稳定的增益</w:t>
      </w:r>
      <w:r w:rsidRPr="00AF6E50">
        <w:rPr>
          <w:rFonts w:hint="eastAsia"/>
          <w:i/>
          <w:sz w:val="30"/>
          <w:szCs w:val="30"/>
        </w:rPr>
        <w:t>K</w:t>
      </w:r>
      <w:r w:rsidRPr="00A00A40">
        <w:rPr>
          <w:rFonts w:hint="eastAsia"/>
          <w:sz w:val="30"/>
          <w:szCs w:val="30"/>
        </w:rPr>
        <w:t>的取值范围。</w:t>
      </w:r>
    </w:p>
    <w:p w:rsidR="001B54B5" w:rsidRDefault="001B54B5" w:rsidP="001B54B5">
      <w:pPr>
        <w:rPr>
          <w:sz w:val="30"/>
          <w:szCs w:val="30"/>
        </w:rPr>
      </w:pPr>
    </w:p>
    <w:p w:rsidR="001B54B5" w:rsidRPr="00AF6E50" w:rsidRDefault="001B54B5" w:rsidP="001B54B5">
      <w:pPr>
        <w:rPr>
          <w:b/>
          <w:sz w:val="30"/>
          <w:szCs w:val="30"/>
        </w:rPr>
      </w:pPr>
      <w:r w:rsidRPr="00AF6E50">
        <w:rPr>
          <w:rFonts w:hint="eastAsia"/>
          <w:b/>
          <w:sz w:val="30"/>
          <w:szCs w:val="30"/>
        </w:rPr>
        <w:t>三、（</w:t>
      </w:r>
      <w:r w:rsidRPr="00AF6E50">
        <w:rPr>
          <w:rFonts w:hint="eastAsia"/>
          <w:b/>
          <w:sz w:val="30"/>
          <w:szCs w:val="30"/>
        </w:rPr>
        <w:t>15</w:t>
      </w:r>
      <w:r w:rsidRPr="00AF6E50">
        <w:rPr>
          <w:rFonts w:hint="eastAsia"/>
          <w:b/>
          <w:sz w:val="30"/>
          <w:szCs w:val="30"/>
        </w:rPr>
        <w:t>分）考虑图</w:t>
      </w:r>
      <w:r w:rsidRPr="00AF6E50">
        <w:rPr>
          <w:rFonts w:hint="eastAsia"/>
          <w:b/>
          <w:sz w:val="30"/>
          <w:szCs w:val="30"/>
        </w:rPr>
        <w:t>2</w:t>
      </w:r>
      <w:r w:rsidRPr="00AF6E50">
        <w:rPr>
          <w:rFonts w:hint="eastAsia"/>
          <w:b/>
          <w:sz w:val="30"/>
          <w:szCs w:val="30"/>
        </w:rPr>
        <w:t>所示的单位负反馈线性系统</w:t>
      </w:r>
    </w:p>
    <w:p w:rsidR="001B54B5" w:rsidRDefault="001B54B5" w:rsidP="001B54B5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3467100" cy="1200150"/>
            <wp:effectExtent l="19050" t="0" r="0" b="0"/>
            <wp:docPr id="2" name="图片 2" descr="E:\长征学院\考试卷\自动控制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长征学院\考试卷\自动控制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B5" w:rsidRPr="00F135DA" w:rsidRDefault="001B54B5" w:rsidP="001B54B5">
      <w:pPr>
        <w:jc w:val="center"/>
        <w:rPr>
          <w:b/>
          <w:sz w:val="30"/>
          <w:szCs w:val="30"/>
        </w:rPr>
      </w:pPr>
      <w:r w:rsidRPr="00F135DA">
        <w:rPr>
          <w:rFonts w:hint="eastAsia"/>
          <w:b/>
          <w:sz w:val="30"/>
          <w:szCs w:val="30"/>
        </w:rPr>
        <w:t>图</w:t>
      </w:r>
      <w:r w:rsidRPr="00F135DA">
        <w:rPr>
          <w:rFonts w:hint="eastAsia"/>
          <w:b/>
          <w:sz w:val="30"/>
          <w:szCs w:val="30"/>
        </w:rPr>
        <w:t xml:space="preserve">2  </w:t>
      </w:r>
      <w:r w:rsidRPr="00F135DA">
        <w:rPr>
          <w:rFonts w:hint="eastAsia"/>
          <w:b/>
          <w:sz w:val="30"/>
          <w:szCs w:val="30"/>
        </w:rPr>
        <w:t>单位反馈线性系统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）试确定合适的比例增益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P</m:t>
            </m:r>
          </m:sub>
        </m:sSub>
      </m:oMath>
      <w:r>
        <w:rPr>
          <w:rFonts w:hint="eastAsia"/>
          <w:sz w:val="30"/>
          <w:szCs w:val="30"/>
        </w:rPr>
        <w:t>和微分增益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D</m:t>
            </m:r>
          </m:sub>
        </m:sSub>
      </m:oMath>
      <w:r>
        <w:rPr>
          <w:rFonts w:hint="eastAsia"/>
          <w:sz w:val="30"/>
          <w:szCs w:val="30"/>
        </w:rPr>
        <w:t>，使得闭环系统为临界阻尼系统（即阻尼比ξ</w:t>
      </w:r>
      <w:r>
        <w:rPr>
          <w:rFonts w:hint="eastAsia"/>
          <w:sz w:val="30"/>
          <w:szCs w:val="30"/>
        </w:rPr>
        <w:t>=1.0</w:t>
      </w:r>
      <w:r>
        <w:rPr>
          <w:rFonts w:hint="eastAsia"/>
          <w:sz w:val="30"/>
          <w:szCs w:val="30"/>
        </w:rPr>
        <w:t>），且闭环系统的自然频率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ω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n</m:t>
            </m:r>
          </m:sub>
        </m:sSub>
      </m:oMath>
      <w:r>
        <w:rPr>
          <w:rFonts w:hint="eastAsia"/>
          <w:sz w:val="30"/>
          <w:szCs w:val="30"/>
        </w:rPr>
        <w:t>=6</w:t>
      </w:r>
      <w:r>
        <w:rPr>
          <w:rFonts w:hint="eastAsia"/>
          <w:sz w:val="30"/>
          <w:szCs w:val="30"/>
        </w:rPr>
        <w:t>；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）计算在（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）所确定的比例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微分控制作用下，闭环系统的单位脉冲响应。</w:t>
      </w:r>
    </w:p>
    <w:p w:rsidR="001B54B5" w:rsidRDefault="001B54B5" w:rsidP="001B54B5">
      <w:pPr>
        <w:rPr>
          <w:sz w:val="30"/>
          <w:szCs w:val="30"/>
        </w:rPr>
      </w:pPr>
    </w:p>
    <w:p w:rsidR="001B54B5" w:rsidRPr="00AF6E50" w:rsidRDefault="001B54B5" w:rsidP="001B54B5">
      <w:pPr>
        <w:rPr>
          <w:b/>
          <w:sz w:val="30"/>
          <w:szCs w:val="30"/>
        </w:rPr>
      </w:pPr>
      <w:r w:rsidRPr="00AF6E50">
        <w:rPr>
          <w:rFonts w:hint="eastAsia"/>
          <w:b/>
          <w:sz w:val="30"/>
          <w:szCs w:val="30"/>
        </w:rPr>
        <w:t>四、（</w:t>
      </w:r>
      <w:r w:rsidRPr="00AF6E50">
        <w:rPr>
          <w:rFonts w:hint="eastAsia"/>
          <w:b/>
          <w:sz w:val="30"/>
          <w:szCs w:val="30"/>
        </w:rPr>
        <w:t>15</w:t>
      </w:r>
      <w:r w:rsidRPr="00AF6E50">
        <w:rPr>
          <w:rFonts w:hint="eastAsia"/>
          <w:b/>
          <w:sz w:val="30"/>
          <w:szCs w:val="30"/>
        </w:rPr>
        <w:t>分）考虑图</w:t>
      </w:r>
      <w:r w:rsidRPr="00AF6E50">
        <w:rPr>
          <w:rFonts w:hint="eastAsia"/>
          <w:b/>
          <w:sz w:val="30"/>
          <w:szCs w:val="30"/>
        </w:rPr>
        <w:t>3</w:t>
      </w:r>
      <w:r w:rsidRPr="00AF6E50">
        <w:rPr>
          <w:rFonts w:hint="eastAsia"/>
          <w:b/>
          <w:sz w:val="30"/>
          <w:szCs w:val="30"/>
        </w:rPr>
        <w:t>所示的离散系统</w:t>
      </w:r>
    </w:p>
    <w:p w:rsidR="001B54B5" w:rsidRPr="0047295C" w:rsidRDefault="001B54B5" w:rsidP="001B54B5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4495800" cy="1019175"/>
            <wp:effectExtent l="19050" t="0" r="0" b="0"/>
            <wp:docPr id="3" name="图片 3" descr="E:\长征学院\考试卷\自动控制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长征学院\考试卷\自动控制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B5" w:rsidRPr="00F135DA" w:rsidRDefault="001B54B5" w:rsidP="001B54B5">
      <w:pPr>
        <w:jc w:val="center"/>
        <w:rPr>
          <w:b/>
          <w:sz w:val="30"/>
          <w:szCs w:val="30"/>
        </w:rPr>
      </w:pPr>
      <w:r w:rsidRPr="00F135DA">
        <w:rPr>
          <w:rFonts w:hint="eastAsia"/>
          <w:b/>
          <w:sz w:val="30"/>
          <w:szCs w:val="30"/>
        </w:rPr>
        <w:t>图</w:t>
      </w:r>
      <w:r w:rsidRPr="00F135DA">
        <w:rPr>
          <w:rFonts w:hint="eastAsia"/>
          <w:b/>
          <w:sz w:val="30"/>
          <w:szCs w:val="30"/>
        </w:rPr>
        <w:t xml:space="preserve">3  </w:t>
      </w:r>
      <w:r w:rsidRPr="00F135DA">
        <w:rPr>
          <w:rFonts w:hint="eastAsia"/>
          <w:b/>
          <w:sz w:val="30"/>
          <w:szCs w:val="30"/>
        </w:rPr>
        <w:t>离散系统框图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其中</w:t>
      </w: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 w:cs="Cambria Math"/>
                <w:sz w:val="30"/>
                <w:szCs w:val="30"/>
              </w:rPr>
              <m:t>K</m:t>
            </m:r>
            <m:r>
              <m:rPr>
                <m:sty m:val="p"/>
              </m:rPr>
              <w:rPr>
                <w:rFonts w:ascii="Cambria Math" w:hAnsi="Cambria Math" w:cs="Cambria Math"/>
                <w:sz w:val="30"/>
                <w:szCs w:val="30"/>
              </w:rPr>
              <m:t>(</m:t>
            </m:r>
            <m:r>
              <w:rPr>
                <w:rFonts w:ascii="Cambria Math" w:hAnsi="Cambria Math" w:cs="Cambria Math"/>
                <w:sz w:val="30"/>
                <w:szCs w:val="30"/>
              </w:rPr>
              <m:t>s</m:t>
            </m:r>
            <m:r>
              <m:rPr>
                <m:sty m:val="p"/>
              </m:rPr>
              <w:rPr>
                <w:rFonts w:ascii="Cambria Math" w:hAnsi="Cambria Math" w:cs="Cambria Math"/>
                <w:sz w:val="30"/>
                <w:szCs w:val="30"/>
              </w:rPr>
              <m:t>+6)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30"/>
                    <w:szCs w:val="30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>
        <w:rPr>
          <w:rFonts w:hint="eastAsia"/>
          <w:sz w:val="30"/>
          <w:szCs w:val="30"/>
        </w:rPr>
        <w:t>，</w:t>
      </w:r>
      <w:r w:rsidRPr="00AF44E3">
        <w:rPr>
          <w:rFonts w:hint="eastAsia"/>
          <w:i/>
          <w:sz w:val="30"/>
          <w:szCs w:val="30"/>
        </w:rPr>
        <w:t>T</w:t>
      </w:r>
      <w:r>
        <w:rPr>
          <w:rFonts w:hint="eastAsia"/>
          <w:sz w:val="30"/>
          <w:szCs w:val="30"/>
        </w:rPr>
        <w:t>为采样周期，</w:t>
      </w:r>
      <w:r w:rsidRPr="00AF44E3">
        <w:rPr>
          <w:rFonts w:hint="eastAsia"/>
          <w:i/>
          <w:sz w:val="30"/>
          <w:szCs w:val="30"/>
        </w:rPr>
        <w:t>k</w:t>
      </w:r>
      <w:r>
        <w:rPr>
          <w:rFonts w:hint="eastAsia"/>
          <w:sz w:val="30"/>
          <w:szCs w:val="30"/>
        </w:rPr>
        <w:t>为开环增益。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）试给出闭环系统的脉冲传递函数；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）设系统临界稳定时的开环增益为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c</m:t>
            </m:r>
          </m:sub>
        </m:sSub>
      </m:oMath>
      <w:r>
        <w:rPr>
          <w:rFonts w:hint="eastAsia"/>
          <w:sz w:val="30"/>
          <w:szCs w:val="30"/>
        </w:rPr>
        <w:t>，试分析采样周期</w:t>
      </w:r>
      <w:r w:rsidRPr="001B6122">
        <w:rPr>
          <w:rFonts w:hint="eastAsia"/>
          <w:i/>
          <w:sz w:val="30"/>
          <w:szCs w:val="30"/>
        </w:rPr>
        <w:t>T</w:t>
      </w:r>
      <w:r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c</m:t>
            </m:r>
          </m:sub>
        </m:sSub>
      </m:oMath>
      <w:r>
        <w:rPr>
          <w:rFonts w:hint="eastAsia"/>
          <w:sz w:val="30"/>
          <w:szCs w:val="30"/>
        </w:rPr>
        <w:t>的关系；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）当开环增益</w:t>
      </w:r>
      <w:r w:rsidRPr="001B6122">
        <w:rPr>
          <w:rFonts w:hint="eastAsia"/>
          <w:i/>
          <w:sz w:val="30"/>
          <w:szCs w:val="30"/>
        </w:rPr>
        <w:t>k</w:t>
      </w:r>
      <w:r>
        <w:rPr>
          <w:rFonts w:hint="eastAsia"/>
          <w:sz w:val="30"/>
          <w:szCs w:val="30"/>
        </w:rPr>
        <w:t>=1</w:t>
      </w:r>
      <w:r>
        <w:rPr>
          <w:rFonts w:hint="eastAsia"/>
          <w:sz w:val="30"/>
          <w:szCs w:val="30"/>
        </w:rPr>
        <w:t>，采样周期</w:t>
      </w:r>
      <w:r w:rsidRPr="001B6122">
        <w:rPr>
          <w:rFonts w:hint="eastAsia"/>
          <w:i/>
          <w:sz w:val="30"/>
          <w:szCs w:val="30"/>
        </w:rPr>
        <w:t>T</w:t>
      </w:r>
      <w:r w:rsidRPr="001B6122">
        <w:rPr>
          <w:rFonts w:hint="eastAsia"/>
          <w:sz w:val="30"/>
          <w:szCs w:val="30"/>
        </w:rPr>
        <w:t>=</w:t>
      </w:r>
      <w:proofErr w:type="spellStart"/>
      <w:r w:rsidRPr="001B6122">
        <w:rPr>
          <w:rFonts w:hint="eastAsia"/>
          <w:i/>
          <w:sz w:val="30"/>
          <w:szCs w:val="30"/>
        </w:rPr>
        <w:t>ls</w:t>
      </w:r>
      <w:proofErr w:type="spellEnd"/>
      <w:r>
        <w:rPr>
          <w:rFonts w:hint="eastAsia"/>
          <w:sz w:val="30"/>
          <w:szCs w:val="30"/>
        </w:rPr>
        <w:t>时，试写出描述闭环系统输入输出关系的差分方程。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提示：</w:t>
      </w:r>
      <w:r w:rsidRPr="007F6D6C">
        <w:rPr>
          <w:rFonts w:hint="eastAsia"/>
          <w:i/>
          <w:sz w:val="30"/>
          <w:szCs w:val="30"/>
        </w:rPr>
        <w:t>Z</w:t>
      </w:r>
      <w:r>
        <w:rPr>
          <w:rFonts w:hint="eastAsia"/>
          <w:sz w:val="30"/>
          <w:szCs w:val="30"/>
        </w:rPr>
        <w:t>变换公式</w:t>
      </w:r>
    </w:p>
    <w:p w:rsidR="001B54B5" w:rsidRPr="000F1B4E" w:rsidRDefault="001B54B5" w:rsidP="001B54B5">
      <w:pPr>
        <w:jc w:val="center"/>
        <w:rPr>
          <w:sz w:val="30"/>
          <w:szCs w:val="30"/>
        </w:rPr>
      </w:pPr>
      <w:r w:rsidRPr="005D1617">
        <w:rPr>
          <w:rFonts w:hint="eastAsia"/>
          <w:i/>
          <w:sz w:val="30"/>
          <w:szCs w:val="30"/>
        </w:rPr>
        <w:t>Z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s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z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-1</m:t>
            </m:r>
          </m:den>
        </m:f>
      </m:oMath>
      <w:r>
        <w:rPr>
          <w:rFonts w:hint="eastAsia"/>
          <w:sz w:val="30"/>
          <w:szCs w:val="30"/>
        </w:rPr>
        <w:t>；</w:t>
      </w:r>
      <w:r>
        <w:rPr>
          <w:rFonts w:hint="eastAsia"/>
          <w:sz w:val="30"/>
          <w:szCs w:val="30"/>
        </w:rPr>
        <w:t xml:space="preserve"> </w:t>
      </w:r>
      <w:r w:rsidRPr="005D1617">
        <w:rPr>
          <w:rFonts w:hint="eastAsia"/>
          <w:i/>
          <w:sz w:val="30"/>
          <w:szCs w:val="30"/>
        </w:rPr>
        <w:t>Z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Tz</m:t>
            </m:r>
          </m:num>
          <m:den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；</w:t>
      </w:r>
      <w:r>
        <w:rPr>
          <w:rFonts w:hint="eastAsia"/>
          <w:sz w:val="30"/>
          <w:szCs w:val="30"/>
        </w:rPr>
        <w:t xml:space="preserve"> </w:t>
      </w:r>
      <w:r w:rsidRPr="005D1617">
        <w:rPr>
          <w:rFonts w:hint="eastAsia"/>
          <w:i/>
          <w:sz w:val="30"/>
          <w:szCs w:val="30"/>
        </w:rPr>
        <w:t>Z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z(z+1)</m:t>
            </m:r>
          </m:num>
          <m:den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2(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p>
            </m:sSup>
          </m:den>
        </m:f>
      </m:oMath>
      <w:r>
        <w:rPr>
          <w:rFonts w:hint="eastAsia"/>
          <w:sz w:val="30"/>
          <w:szCs w:val="30"/>
        </w:rPr>
        <w:t>。</w:t>
      </w:r>
    </w:p>
    <w:p w:rsidR="001B54B5" w:rsidRPr="005D1617" w:rsidRDefault="001B54B5" w:rsidP="001B54B5">
      <w:pPr>
        <w:rPr>
          <w:sz w:val="30"/>
          <w:szCs w:val="30"/>
        </w:rPr>
      </w:pPr>
    </w:p>
    <w:p w:rsidR="001B54B5" w:rsidRPr="00AF6E50" w:rsidRDefault="001B54B5" w:rsidP="001B54B5">
      <w:pPr>
        <w:rPr>
          <w:b/>
          <w:sz w:val="30"/>
          <w:szCs w:val="30"/>
        </w:rPr>
      </w:pPr>
      <w:r w:rsidRPr="00AF6E50">
        <w:rPr>
          <w:rFonts w:hint="eastAsia"/>
          <w:b/>
          <w:sz w:val="30"/>
          <w:szCs w:val="30"/>
        </w:rPr>
        <w:t>五、（</w:t>
      </w:r>
      <w:r w:rsidRPr="00AF6E50">
        <w:rPr>
          <w:rFonts w:hint="eastAsia"/>
          <w:b/>
          <w:sz w:val="30"/>
          <w:szCs w:val="30"/>
        </w:rPr>
        <w:t>15</w:t>
      </w:r>
      <w:r w:rsidRPr="00AF6E50">
        <w:rPr>
          <w:rFonts w:hint="eastAsia"/>
          <w:b/>
          <w:sz w:val="30"/>
          <w:szCs w:val="30"/>
        </w:rPr>
        <w:t>分）已知系统方程为</w:t>
      </w:r>
    </w:p>
    <w:p w:rsidR="001B54B5" w:rsidRDefault="001B54B5" w:rsidP="001B54B5">
      <w:pPr>
        <w:rPr>
          <w:sz w:val="30"/>
          <w:szCs w:val="30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sz w:val="30"/>
                  <w:szCs w:val="30"/>
                </w:rPr>
              </m:ctrlPr>
            </m:acc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  <w:sz w:val="30"/>
              <w:szCs w:val="30"/>
            </w:rPr>
            <m:t>x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mr>
              </m:m>
            </m:e>
          </m:d>
          <m:r>
            <w:rPr>
              <w:rFonts w:ascii="Cambria Math" w:hAnsi="Cambria Math"/>
              <w:sz w:val="30"/>
              <w:szCs w:val="30"/>
            </w:rPr>
            <m:t>u</m:t>
          </m:r>
        </m:oMath>
      </m:oMathPara>
    </w:p>
    <w:p w:rsidR="001B54B5" w:rsidRPr="005F060E" w:rsidRDefault="001B54B5" w:rsidP="001B54B5">
      <w:pPr>
        <w:rPr>
          <w:sz w:val="30"/>
          <w:szCs w:val="3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30"/>
              <w:szCs w:val="30"/>
            </w:rPr>
            <m:t>x</m:t>
          </m:r>
        </m:oMath>
      </m:oMathPara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其中</w:t>
      </w:r>
      <w:r w:rsidRPr="007955E5">
        <w:rPr>
          <w:rFonts w:hint="eastAsia"/>
          <w:i/>
          <w:sz w:val="30"/>
          <w:szCs w:val="30"/>
        </w:rPr>
        <w:t>x</w:t>
      </w:r>
      <w:r>
        <w:rPr>
          <w:rFonts w:hint="eastAsia"/>
          <w:sz w:val="30"/>
          <w:szCs w:val="30"/>
        </w:rPr>
        <w:t>为系统状态，</w:t>
      </w:r>
      <w:r w:rsidRPr="007955E5">
        <w:rPr>
          <w:rFonts w:hint="eastAsia"/>
          <w:i/>
          <w:sz w:val="30"/>
          <w:szCs w:val="30"/>
        </w:rPr>
        <w:t>u</w:t>
      </w:r>
      <w:r>
        <w:rPr>
          <w:rFonts w:hint="eastAsia"/>
          <w:sz w:val="30"/>
          <w:szCs w:val="30"/>
        </w:rPr>
        <w:t>为输入，</w:t>
      </w:r>
      <w:r w:rsidRPr="007955E5">
        <w:rPr>
          <w:rFonts w:hint="eastAsia"/>
          <w:i/>
          <w:sz w:val="30"/>
          <w:szCs w:val="30"/>
        </w:rPr>
        <w:t>y</w:t>
      </w:r>
      <w:r>
        <w:rPr>
          <w:rFonts w:hint="eastAsia"/>
          <w:sz w:val="30"/>
          <w:szCs w:val="30"/>
        </w:rPr>
        <w:t>为输出。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）试写出系统的输入输出传递函数；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）试确定参数</w:t>
      </w:r>
      <w:r w:rsidRPr="00C507ED">
        <w:rPr>
          <w:rFonts w:hint="eastAsia"/>
          <w:i/>
          <w:sz w:val="30"/>
          <w:szCs w:val="30"/>
        </w:rPr>
        <w:t>b</w:t>
      </w:r>
      <w:r>
        <w:rPr>
          <w:rFonts w:hint="eastAsia"/>
          <w:sz w:val="30"/>
          <w:szCs w:val="30"/>
        </w:rPr>
        <w:t>的值，使得当输入</w:t>
      </w:r>
      <w:r w:rsidRPr="00C507ED">
        <w:rPr>
          <w:rFonts w:hint="eastAsia"/>
          <w:i/>
          <w:sz w:val="30"/>
          <w:szCs w:val="30"/>
        </w:rPr>
        <w:t>u</w:t>
      </w:r>
      <w:r>
        <w:rPr>
          <w:rFonts w:hint="eastAsia"/>
          <w:sz w:val="30"/>
          <w:szCs w:val="30"/>
        </w:rPr>
        <w:t>(</w:t>
      </w:r>
      <w:r w:rsidRPr="00C507ED">
        <w:rPr>
          <w:rFonts w:hint="eastAsia"/>
          <w:i/>
          <w:sz w:val="30"/>
          <w:szCs w:val="30"/>
        </w:rPr>
        <w:t>t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为单位阶跃信号</w:t>
      </w:r>
      <w:r>
        <w:rPr>
          <w:rFonts w:hint="eastAsia"/>
          <w:sz w:val="30"/>
          <w:szCs w:val="30"/>
        </w:rPr>
        <w:t>1(</w:t>
      </w:r>
      <w:r w:rsidRPr="00C507ED">
        <w:rPr>
          <w:rFonts w:hint="eastAsia"/>
          <w:i/>
          <w:sz w:val="30"/>
          <w:szCs w:val="30"/>
        </w:rPr>
        <w:t>t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时，输出</w:t>
      </w:r>
      <w:r w:rsidRPr="00C507ED">
        <w:rPr>
          <w:rFonts w:hint="eastAsia"/>
          <w:i/>
          <w:sz w:val="30"/>
          <w:szCs w:val="30"/>
        </w:rPr>
        <w:t>y</w:t>
      </w:r>
      <w:r>
        <w:rPr>
          <w:rFonts w:hint="eastAsia"/>
          <w:sz w:val="30"/>
          <w:szCs w:val="30"/>
        </w:rPr>
        <w:t>的稳态值为</w:t>
      </w:r>
      <w:r>
        <w:rPr>
          <w:rFonts w:hint="eastAsia"/>
          <w:sz w:val="30"/>
          <w:szCs w:val="30"/>
        </w:rPr>
        <w:t>0.5</w:t>
      </w:r>
      <w:r>
        <w:rPr>
          <w:rFonts w:hint="eastAsia"/>
          <w:sz w:val="30"/>
          <w:szCs w:val="30"/>
        </w:rPr>
        <w:t>；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）假定</w:t>
      </w:r>
      <w:r w:rsidRPr="00C507ED">
        <w:rPr>
          <w:rFonts w:hint="eastAsia"/>
          <w:i/>
          <w:sz w:val="30"/>
          <w:szCs w:val="30"/>
        </w:rPr>
        <w:t>u</w:t>
      </w:r>
      <w:r>
        <w:rPr>
          <w:rFonts w:hint="eastAsia"/>
          <w:sz w:val="30"/>
          <w:szCs w:val="30"/>
        </w:rPr>
        <w:t>(</w:t>
      </w:r>
      <w:r w:rsidRPr="00C507ED">
        <w:rPr>
          <w:rFonts w:hint="eastAsia"/>
          <w:i/>
          <w:sz w:val="30"/>
          <w:szCs w:val="30"/>
        </w:rPr>
        <w:t>t</w:t>
      </w:r>
      <w:r>
        <w:rPr>
          <w:rFonts w:hint="eastAsia"/>
          <w:sz w:val="30"/>
          <w:szCs w:val="30"/>
        </w:rPr>
        <w:t>)=0</w:t>
      </w:r>
      <w:r>
        <w:rPr>
          <w:rFonts w:hint="eastAsia"/>
          <w:sz w:val="30"/>
          <w:szCs w:val="30"/>
        </w:rPr>
        <w:t>，</w:t>
      </w:r>
      <w:r w:rsidRPr="00D8184A">
        <w:rPr>
          <w:rFonts w:hint="eastAsia"/>
          <w:i/>
          <w:sz w:val="30"/>
          <w:szCs w:val="30"/>
        </w:rPr>
        <w:t>x</w:t>
      </w:r>
      <w:r>
        <w:rPr>
          <w:rFonts w:hint="eastAsia"/>
          <w:sz w:val="30"/>
          <w:szCs w:val="30"/>
        </w:rPr>
        <w:t>(</w:t>
      </w:r>
      <w:r w:rsidRPr="00D8184A"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)=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e>
              </m:mr>
            </m:m>
          </m:e>
        </m:d>
      </m:oMath>
      <w:r>
        <w:rPr>
          <w:rFonts w:hint="eastAsia"/>
          <w:sz w:val="30"/>
          <w:szCs w:val="30"/>
        </w:rPr>
        <w:t>，试求系统的状态响应</w:t>
      </w:r>
      <w:r>
        <w:rPr>
          <w:rFonts w:hint="eastAsia"/>
          <w:sz w:val="30"/>
          <w:szCs w:val="30"/>
        </w:rPr>
        <w:t>x(</w:t>
      </w:r>
      <w:r w:rsidRPr="00C507ED">
        <w:rPr>
          <w:rFonts w:hint="eastAsia"/>
          <w:i/>
          <w:sz w:val="30"/>
          <w:szCs w:val="30"/>
        </w:rPr>
        <w:t>t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。</w:t>
      </w:r>
    </w:p>
    <w:p w:rsidR="001B54B5" w:rsidRPr="000B5647" w:rsidRDefault="001B54B5" w:rsidP="001B54B5">
      <w:pPr>
        <w:rPr>
          <w:sz w:val="30"/>
          <w:szCs w:val="30"/>
        </w:rPr>
      </w:pPr>
    </w:p>
    <w:p w:rsidR="001B54B5" w:rsidRPr="00AF6E50" w:rsidRDefault="001B54B5" w:rsidP="001B54B5">
      <w:pPr>
        <w:rPr>
          <w:b/>
          <w:sz w:val="30"/>
          <w:szCs w:val="30"/>
        </w:rPr>
      </w:pPr>
      <w:r w:rsidRPr="00AF6E50">
        <w:rPr>
          <w:rFonts w:hint="eastAsia"/>
          <w:b/>
          <w:sz w:val="30"/>
          <w:szCs w:val="30"/>
        </w:rPr>
        <w:t>六、（</w:t>
      </w:r>
      <w:r w:rsidRPr="00AF6E50">
        <w:rPr>
          <w:rFonts w:hint="eastAsia"/>
          <w:b/>
          <w:sz w:val="30"/>
          <w:szCs w:val="30"/>
        </w:rPr>
        <w:t>20</w:t>
      </w:r>
      <w:r w:rsidRPr="00AF6E50">
        <w:rPr>
          <w:rFonts w:hint="eastAsia"/>
          <w:b/>
          <w:sz w:val="30"/>
          <w:szCs w:val="30"/>
        </w:rPr>
        <w:t>分）考虑如下连续系统</w:t>
      </w:r>
    </w:p>
    <w:p w:rsidR="001B54B5" w:rsidRDefault="001B54B5" w:rsidP="001B54B5">
      <w:pPr>
        <w:rPr>
          <w:sz w:val="30"/>
          <w:szCs w:val="30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sz w:val="30"/>
                  <w:szCs w:val="30"/>
                </w:rPr>
              </m:ctrlPr>
            </m:acc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sz w:val="30"/>
              <w:szCs w:val="30"/>
            </w:rPr>
            <m:t>x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30"/>
              <w:szCs w:val="30"/>
            </w:rPr>
            <m:t>u</m:t>
          </m:r>
        </m:oMath>
      </m:oMathPara>
    </w:p>
    <w:p w:rsidR="001B54B5" w:rsidRDefault="001B54B5" w:rsidP="001B54B5">
      <w:pPr>
        <w:rPr>
          <w:sz w:val="30"/>
          <w:szCs w:val="3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30"/>
              <w:szCs w:val="30"/>
            </w:rPr>
            <m:t>x</m:t>
          </m:r>
        </m:oMath>
      </m:oMathPara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其中</w:t>
      </w:r>
      <w:r w:rsidRPr="00CA1E78">
        <w:rPr>
          <w:rFonts w:hint="eastAsia"/>
          <w:i/>
          <w:sz w:val="30"/>
          <w:szCs w:val="30"/>
        </w:rPr>
        <w:t>x</w:t>
      </w:r>
      <w:r>
        <w:rPr>
          <w:rFonts w:hint="eastAsia"/>
          <w:sz w:val="30"/>
          <w:szCs w:val="30"/>
        </w:rPr>
        <w:t>为系统状态，</w:t>
      </w:r>
      <w:r w:rsidRPr="00CA1E78">
        <w:rPr>
          <w:rFonts w:hint="eastAsia"/>
          <w:i/>
          <w:sz w:val="30"/>
          <w:szCs w:val="30"/>
        </w:rPr>
        <w:t>u</w:t>
      </w:r>
      <w:r>
        <w:rPr>
          <w:rFonts w:hint="eastAsia"/>
          <w:sz w:val="30"/>
          <w:szCs w:val="30"/>
        </w:rPr>
        <w:t>为输入，</w:t>
      </w:r>
      <w:r w:rsidRPr="00CA1E78">
        <w:rPr>
          <w:rFonts w:hint="eastAsia"/>
          <w:i/>
          <w:sz w:val="30"/>
          <w:szCs w:val="30"/>
        </w:rPr>
        <w:t>y</w:t>
      </w:r>
      <w:r>
        <w:rPr>
          <w:rFonts w:hint="eastAsia"/>
          <w:sz w:val="30"/>
          <w:szCs w:val="30"/>
        </w:rPr>
        <w:t>为输出。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）试分析所给系统的能控能观性；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）假设状态反馈控制律为</w:t>
      </w:r>
      <w:r w:rsidRPr="00CA1E78">
        <w:rPr>
          <w:rFonts w:hint="eastAsia"/>
          <w:i/>
          <w:sz w:val="30"/>
          <w:szCs w:val="30"/>
        </w:rPr>
        <w:t>u</w:t>
      </w:r>
      <w:r w:rsidRPr="00CA1E78">
        <w:rPr>
          <w:rFonts w:hint="eastAsia"/>
          <w:sz w:val="30"/>
          <w:szCs w:val="30"/>
        </w:rPr>
        <w:t>=</w:t>
      </w:r>
      <w:r>
        <w:rPr>
          <w:rFonts w:hint="eastAsia"/>
          <w:sz w:val="30"/>
          <w:szCs w:val="30"/>
        </w:rPr>
        <w:t>-</w:t>
      </w:r>
      <w:proofErr w:type="spellStart"/>
      <w:r w:rsidRPr="00CA1E78">
        <w:rPr>
          <w:rFonts w:hint="eastAsia"/>
          <w:i/>
          <w:sz w:val="30"/>
          <w:szCs w:val="30"/>
        </w:rPr>
        <w:t>kx</w:t>
      </w:r>
      <w:proofErr w:type="spellEnd"/>
      <w:r>
        <w:rPr>
          <w:rFonts w:hint="eastAsia"/>
          <w:sz w:val="30"/>
          <w:szCs w:val="30"/>
        </w:rPr>
        <w:t>，试设计状态反馈向量</w:t>
      </w:r>
      <w:r w:rsidRPr="00CA1E78">
        <w:rPr>
          <w:rFonts w:hint="eastAsia"/>
          <w:i/>
          <w:sz w:val="30"/>
          <w:szCs w:val="30"/>
        </w:rPr>
        <w:t>k</w:t>
      </w:r>
      <w:r>
        <w:rPr>
          <w:rFonts w:hint="eastAsia"/>
          <w:sz w:val="30"/>
          <w:szCs w:val="30"/>
        </w:rPr>
        <w:t>，使得闭环系统的极点为</w:t>
      </w:r>
      <w:r>
        <w:rPr>
          <w:rFonts w:hint="eastAsia"/>
          <w:sz w:val="30"/>
          <w:szCs w:val="30"/>
        </w:rPr>
        <w:t>-1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-1+</w:t>
      </w:r>
      <w:r w:rsidRPr="00CA1E78">
        <w:rPr>
          <w:rFonts w:hint="eastAsia"/>
          <w:i/>
          <w:sz w:val="30"/>
          <w:szCs w:val="30"/>
        </w:rPr>
        <w:t>j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-1-</w:t>
      </w:r>
      <w:r w:rsidRPr="00CA1E78">
        <w:rPr>
          <w:rFonts w:hint="eastAsia"/>
          <w:i/>
          <w:sz w:val="30"/>
          <w:szCs w:val="30"/>
        </w:rPr>
        <w:t>j</w:t>
      </w:r>
      <w:r>
        <w:rPr>
          <w:rFonts w:hint="eastAsia"/>
          <w:sz w:val="30"/>
          <w:szCs w:val="30"/>
        </w:rPr>
        <w:t>；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）试设计全维状态观测器，将观测器极点配置在</w:t>
      </w:r>
      <w:r>
        <w:rPr>
          <w:rFonts w:hint="eastAsia"/>
          <w:sz w:val="30"/>
          <w:szCs w:val="30"/>
        </w:rPr>
        <w:t>-1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-1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-1</w:t>
      </w:r>
      <w:r>
        <w:rPr>
          <w:rFonts w:hint="eastAsia"/>
          <w:sz w:val="30"/>
          <w:szCs w:val="30"/>
        </w:rPr>
        <w:t>，写出观测器方程。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七、（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分）考虑如下线性时变系统</w:t>
      </w:r>
    </w:p>
    <w:p w:rsidR="001B54B5" w:rsidRPr="002B6FAF" w:rsidRDefault="001B54B5" w:rsidP="001B54B5">
      <w:pPr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/>
                  <w:sz w:val="30"/>
                  <w:szCs w:val="30"/>
                </w:rPr>
              </m:ctrlPr>
            </m:sSupPr>
            <m:e>
              <m:r>
                <w:rPr>
                  <w:rFonts w:ascii="Cambria Math" w:hAnsi="Cambria Math"/>
                  <w:sz w:val="30"/>
                  <w:szCs w:val="30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2</m:t>
              </m:r>
              <m:r>
                <w:rPr>
                  <w:rFonts w:ascii="Cambria Math" w:hAnsi="Cambria Math"/>
                  <w:sz w:val="30"/>
                  <w:szCs w:val="30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</m:oMath>
      </m:oMathPara>
    </w:p>
    <w:p w:rsidR="001B54B5" w:rsidRPr="002B6FAF" w:rsidRDefault="001B54B5" w:rsidP="001B54B5">
      <w:pPr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</m:oMath>
      </m:oMathPara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其中，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1</m:t>
            </m:r>
          </m:sub>
        </m:sSub>
      </m:oMath>
      <w:r>
        <w:rPr>
          <w:rFonts w:hint="eastAsia"/>
          <w:sz w:val="30"/>
          <w:szCs w:val="30"/>
        </w:rPr>
        <w:t>和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</m:oMath>
      <w:r>
        <w:rPr>
          <w:rFonts w:hint="eastAsia"/>
          <w:sz w:val="30"/>
          <w:szCs w:val="30"/>
        </w:rPr>
        <w:t>为系统的状态。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）试写出系统状态方程的系数矩阵</w:t>
      </w:r>
      <w:r w:rsidRPr="002B6FAF">
        <w:rPr>
          <w:rFonts w:hint="eastAsia"/>
          <w:i/>
          <w:sz w:val="30"/>
          <w:szCs w:val="30"/>
        </w:rPr>
        <w:t>A</w:t>
      </w:r>
      <w:r>
        <w:rPr>
          <w:rFonts w:hint="eastAsia"/>
          <w:sz w:val="30"/>
          <w:szCs w:val="30"/>
        </w:rPr>
        <w:t>，并求取该矩阵的特征值；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）分析和判断该时变系统是否稳定。</w:t>
      </w:r>
    </w:p>
    <w:p w:rsidR="001B54B5" w:rsidRDefault="001B54B5" w:rsidP="001B54B5">
      <w:pPr>
        <w:rPr>
          <w:sz w:val="30"/>
          <w:szCs w:val="30"/>
        </w:rPr>
      </w:pP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八、（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分）考虑如下线性系统</w:t>
      </w:r>
    </w:p>
    <w:p w:rsidR="001B54B5" w:rsidRPr="00CC5582" w:rsidRDefault="001B54B5" w:rsidP="001B54B5">
      <w:pPr>
        <w:rPr>
          <w:sz w:val="30"/>
          <w:szCs w:val="30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sz w:val="30"/>
                  <w:szCs w:val="30"/>
                </w:rPr>
              </m:ctrlPr>
            </m:accPr>
            <m:e>
              <m:r>
                <w:rPr>
                  <w:rFonts w:ascii="Cambria Math" w:hAnsi="Cambria Math"/>
                  <w:sz w:val="30"/>
                  <w:szCs w:val="30"/>
                </w:rPr>
                <m:t>y</m:t>
              </m:r>
            </m:e>
          </m:acc>
          <m:d>
            <m:dPr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=-2</m:t>
          </m:r>
          <m:r>
            <w:rPr>
              <w:rFonts w:ascii="Cambria Math" w:hAnsi="Cambria Math"/>
              <w:sz w:val="30"/>
              <w:szCs w:val="30"/>
            </w:rPr>
            <m:t>y</m:t>
          </m:r>
          <m:d>
            <m:dPr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+</m:t>
          </m:r>
          <m:r>
            <w:rPr>
              <w:rFonts w:ascii="Cambria Math" w:hAnsi="Cambria Math"/>
              <w:sz w:val="30"/>
              <w:szCs w:val="30"/>
            </w:rPr>
            <m:t>u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(</m:t>
          </m:r>
          <m:r>
            <w:rPr>
              <w:rFonts w:ascii="Cambria Math" w:hAnsi="Cambria Math"/>
              <w:sz w:val="30"/>
              <w:szCs w:val="30"/>
            </w:rPr>
            <m:t>t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)</m:t>
          </m:r>
        </m:oMath>
      </m:oMathPara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其中，</w:t>
      </w:r>
      <m:oMath>
        <m:r>
          <w:rPr>
            <w:rFonts w:ascii="Cambria Math" w:hAnsi="Cambria Math"/>
            <w:sz w:val="30"/>
            <w:szCs w:val="30"/>
          </w:rPr>
          <m:t>y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(</m:t>
        </m:r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)</m:t>
        </m:r>
      </m:oMath>
      <w:r>
        <w:rPr>
          <w:rFonts w:hint="eastAsia"/>
          <w:sz w:val="30"/>
          <w:szCs w:val="30"/>
        </w:rPr>
        <w:t>为输出，</w:t>
      </w:r>
      <m:oMath>
        <m:r>
          <w:rPr>
            <w:rFonts w:ascii="Cambria Math" w:hAnsi="Cambria Math"/>
            <w:sz w:val="30"/>
            <w:szCs w:val="30"/>
          </w:rPr>
          <m:t>u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(</m:t>
        </m:r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)</m:t>
        </m:r>
      </m:oMath>
      <w:r>
        <w:rPr>
          <w:rFonts w:hint="eastAsia"/>
          <w:sz w:val="30"/>
          <w:szCs w:val="30"/>
        </w:rPr>
        <w:t>为控制输入，输出测量存在时间延迟τ，τ＞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为常数。采用反馈控制</w:t>
      </w:r>
      <m:oMath>
        <m:r>
          <w:rPr>
            <w:rFonts w:ascii="Cambria Math" w:hAnsi="Cambria Math"/>
            <w:sz w:val="30"/>
            <w:szCs w:val="30"/>
          </w:rPr>
          <m:t>u</m:t>
        </m:r>
        <m:d>
          <m:dPr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w:rPr>
            <w:rFonts w:ascii="Cambria Math" w:hAnsi="Cambria Math"/>
            <w:sz w:val="30"/>
            <w:szCs w:val="30"/>
          </w:rPr>
          <m:t>ky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(</m:t>
        </m:r>
        <m:r>
          <w:rPr>
            <w:rFonts w:ascii="Cambria Math" w:hAnsi="Cambria Math"/>
            <w:sz w:val="30"/>
            <w:szCs w:val="30"/>
          </w:rPr>
          <m:t>t-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τ)</m:t>
        </m:r>
      </m:oMath>
      <w:r>
        <w:rPr>
          <w:rFonts w:hint="eastAsia"/>
          <w:sz w:val="30"/>
          <w:szCs w:val="30"/>
        </w:rPr>
        <w:t>，其中</w:t>
      </w:r>
      <w:r w:rsidRPr="00126CB4">
        <w:rPr>
          <w:rFonts w:hint="eastAsia"/>
          <w:i/>
          <w:sz w:val="30"/>
          <w:szCs w:val="30"/>
        </w:rPr>
        <w:t>k</w:t>
      </w:r>
      <w:r>
        <w:rPr>
          <w:rFonts w:hint="eastAsia"/>
          <w:sz w:val="30"/>
          <w:szCs w:val="30"/>
        </w:rPr>
        <w:t>＞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，闭环系统的框图如图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所示。试用奈氏判据确定使得闭环系统对于任意的时间延迟τ均稳定的</w:t>
      </w:r>
      <w:r w:rsidRPr="00126CB4">
        <w:rPr>
          <w:rFonts w:hint="eastAsia"/>
          <w:i/>
          <w:sz w:val="30"/>
          <w:szCs w:val="30"/>
        </w:rPr>
        <w:t>k</w:t>
      </w:r>
      <w:r>
        <w:rPr>
          <w:rFonts w:hint="eastAsia"/>
          <w:sz w:val="30"/>
          <w:szCs w:val="30"/>
        </w:rPr>
        <w:t>的取值范围。</w:t>
      </w:r>
    </w:p>
    <w:p w:rsidR="001B54B5" w:rsidRDefault="001B54B5" w:rsidP="001B54B5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3638550" cy="1276350"/>
            <wp:effectExtent l="19050" t="0" r="0" b="0"/>
            <wp:docPr id="4" name="图片 4" descr="E:\长征学院\考试卷\自动控制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长征学院\考试卷\自动控制P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B5" w:rsidRDefault="001B54B5" w:rsidP="001B54B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图</w:t>
      </w:r>
      <w:r>
        <w:rPr>
          <w:rFonts w:hint="eastAsia"/>
          <w:sz w:val="30"/>
          <w:szCs w:val="30"/>
        </w:rPr>
        <w:t xml:space="preserve">4  </w:t>
      </w:r>
      <w:r>
        <w:rPr>
          <w:rFonts w:hint="eastAsia"/>
          <w:sz w:val="30"/>
          <w:szCs w:val="30"/>
        </w:rPr>
        <w:t>系统框图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九、（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分）考虑如图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所示的非线性系统，图中非线性环节的描述函数为</w:t>
      </w:r>
    </w:p>
    <w:p w:rsidR="001B54B5" w:rsidRDefault="001B54B5" w:rsidP="001B54B5">
      <w:pPr>
        <w:jc w:val="center"/>
        <w:rPr>
          <w:sz w:val="30"/>
          <w:szCs w:val="30"/>
        </w:rPr>
      </w:pPr>
      <w:r w:rsidRPr="00AF6E50">
        <w:rPr>
          <w:rFonts w:hint="eastAsia"/>
          <w:i/>
          <w:sz w:val="30"/>
          <w:szCs w:val="30"/>
        </w:rPr>
        <w:t>N</w:t>
      </w:r>
      <w:r>
        <w:rPr>
          <w:rFonts w:hint="eastAsia"/>
          <w:sz w:val="30"/>
          <w:szCs w:val="30"/>
        </w:rPr>
        <w:t>(</w:t>
      </w:r>
      <w:r w:rsidRPr="00AF6E50">
        <w:rPr>
          <w:rFonts w:hint="eastAsia"/>
          <w:i/>
          <w:sz w:val="30"/>
          <w:szCs w:val="30"/>
        </w:rPr>
        <w:t>A</w:t>
      </w:r>
      <w:r>
        <w:rPr>
          <w:rFonts w:hint="eastAsia"/>
          <w:sz w:val="30"/>
          <w:szCs w:val="30"/>
        </w:rPr>
        <w:t>)=</w:t>
      </w:r>
      <w:r w:rsidRPr="00AF6E50">
        <w:rPr>
          <w:rFonts w:hint="eastAsia"/>
          <w:i/>
          <w:sz w:val="30"/>
          <w:szCs w:val="30"/>
        </w:rPr>
        <w:t>K</w:t>
      </w:r>
      <w:r>
        <w:rPr>
          <w:rFonts w:hint="eastAsia"/>
          <w:sz w:val="30"/>
          <w:szCs w:val="30"/>
        </w:rPr>
        <w:t>+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4</m:t>
            </m:r>
            <m:r>
              <w:rPr>
                <w:rFonts w:ascii="Cambria Math" w:hAnsi="Cambria Math"/>
                <w:sz w:val="30"/>
                <w:szCs w:val="30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π</m:t>
            </m:r>
            <m:r>
              <w:rPr>
                <w:rFonts w:ascii="Cambria Math" w:hAnsi="Cambria Math"/>
                <w:sz w:val="30"/>
                <w:szCs w:val="30"/>
              </w:rPr>
              <m:t>A</m:t>
            </m:r>
          </m:den>
        </m:f>
      </m:oMath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其中，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非线性环节输入正弦信号的幅值，常数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，并且满足。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）试分析和判断系统是否存在稳定的自振荡行为（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）如果存在，确定系统处于自振荡状态时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同</w:t>
      </w:r>
      <w:r>
        <w:rPr>
          <w:rFonts w:hint="eastAsia"/>
          <w:sz w:val="30"/>
          <w:szCs w:val="30"/>
        </w:rPr>
        <w:t>M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 xml:space="preserve"> K</w:t>
      </w:r>
      <w:r>
        <w:rPr>
          <w:rFonts w:hint="eastAsia"/>
          <w:sz w:val="30"/>
          <w:szCs w:val="30"/>
        </w:rPr>
        <w:t>的关系。</w:t>
      </w:r>
    </w:p>
    <w:p w:rsidR="001B54B5" w:rsidRDefault="001B54B5" w:rsidP="001B54B5">
      <w:pPr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4924425" cy="1323975"/>
            <wp:effectExtent l="19050" t="0" r="9525" b="0"/>
            <wp:docPr id="5" name="图片 5" descr="E:\长征学院\考试卷\自动控制P4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长征学院\考试卷\自动控制P4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B5" w:rsidRDefault="001B54B5" w:rsidP="001B54B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图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非线性系统结构图</w:t>
      </w:r>
    </w:p>
    <w:p w:rsidR="001B54B5" w:rsidRDefault="001B54B5" w:rsidP="001B54B5">
      <w:pPr>
        <w:jc w:val="center"/>
        <w:rPr>
          <w:sz w:val="30"/>
          <w:szCs w:val="30"/>
        </w:rPr>
      </w:pPr>
    </w:p>
    <w:p w:rsidR="001B54B5" w:rsidRPr="00B00C41" w:rsidRDefault="001B54B5" w:rsidP="001B54B5">
      <w:pPr>
        <w:rPr>
          <w:b/>
          <w:sz w:val="30"/>
          <w:szCs w:val="30"/>
        </w:rPr>
      </w:pPr>
      <w:r w:rsidRPr="00B00C41">
        <w:rPr>
          <w:rFonts w:hint="eastAsia"/>
          <w:b/>
          <w:sz w:val="30"/>
          <w:szCs w:val="30"/>
        </w:rPr>
        <w:t>十、（</w:t>
      </w:r>
      <w:r w:rsidRPr="00B00C41">
        <w:rPr>
          <w:rFonts w:hint="eastAsia"/>
          <w:b/>
          <w:sz w:val="30"/>
          <w:szCs w:val="30"/>
        </w:rPr>
        <w:t>10</w:t>
      </w:r>
      <w:r w:rsidRPr="00B00C41">
        <w:rPr>
          <w:rFonts w:hint="eastAsia"/>
          <w:b/>
          <w:sz w:val="30"/>
          <w:szCs w:val="30"/>
        </w:rPr>
        <w:t>分）考虑如下系统</w:t>
      </w:r>
    </w:p>
    <w:p w:rsidR="001B54B5" w:rsidRPr="002B6FAF" w:rsidRDefault="001B54B5" w:rsidP="001B54B5">
      <w:pPr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</m:oMath>
      </m:oMathPara>
    </w:p>
    <w:p w:rsidR="001B54B5" w:rsidRPr="00B00C41" w:rsidRDefault="001B54B5" w:rsidP="001B54B5">
      <w:pPr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-2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-a</m:t>
          </m:r>
          <m:sSubSup>
            <m:sSubSup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SupPr>
            <m:e>
              <m:r>
                <w:rPr>
                  <w:rFonts w:ascii="Cambria Math" w:hAnsi="Cambria Math"/>
                  <w:sz w:val="30"/>
                  <w:szCs w:val="30"/>
                </w:rPr>
                <m:t>x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  <m:sup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</m:sup>
          </m:sSubSup>
        </m:oMath>
      </m:oMathPara>
    </w:p>
    <w:p w:rsidR="001B54B5" w:rsidRPr="00B00C41" w:rsidRDefault="001B54B5" w:rsidP="001B54B5">
      <w:pPr>
        <w:rPr>
          <w:sz w:val="30"/>
          <w:szCs w:val="30"/>
        </w:rPr>
      </w:pPr>
    </w:p>
    <w:p w:rsidR="00FC38BE" w:rsidRPr="001B54B5" w:rsidRDefault="001B54B5" w:rsidP="001B54B5">
      <w:r>
        <w:rPr>
          <w:rFonts w:hint="eastAsia"/>
          <w:sz w:val="30"/>
          <w:szCs w:val="30"/>
        </w:rPr>
        <w:t>其中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sz w:val="30"/>
            <w:szCs w:val="30"/>
          </w:rPr>
          <m:t>,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</w:rPr>
          <m:t>∈R</m:t>
        </m:r>
      </m:oMath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为系统状态，</w:t>
      </w:r>
      <w:r>
        <w:rPr>
          <w:rFonts w:hint="eastAsia"/>
          <w:i/>
          <w:sz w:val="30"/>
          <w:szCs w:val="30"/>
        </w:rPr>
        <w:t>a</w:t>
      </w:r>
      <w:r>
        <w:rPr>
          <w:rFonts w:hint="eastAsia"/>
          <w:sz w:val="30"/>
          <w:szCs w:val="30"/>
        </w:rPr>
        <w:t>＞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。试采用李亚普诺夫直接法判断系统的稳定性。</w:t>
      </w:r>
    </w:p>
    <w:sectPr w:rsidR="00FC38BE" w:rsidRPr="001B54B5" w:rsidSect="00FC3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4B5"/>
    <w:rsid w:val="001B54B5"/>
    <w:rsid w:val="007D1077"/>
    <w:rsid w:val="00FC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4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2015-08-11T01:58:00Z</dcterms:created>
  <dcterms:modified xsi:type="dcterms:W3CDTF">2015-08-11T01:59:00Z</dcterms:modified>
</cp:coreProperties>
</file>